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D6" w:rsidRPr="002838D6" w:rsidRDefault="00111368" w:rsidP="002838D6">
      <w:pPr>
        <w:jc w:val="both"/>
        <w:rPr>
          <w:b/>
          <w:bCs/>
          <w:color w:val="C00000"/>
          <w:sz w:val="24"/>
          <w:szCs w:val="24"/>
          <w:u w:val="single"/>
        </w:rPr>
      </w:pPr>
      <w:r w:rsidRPr="002838D6">
        <w:rPr>
          <w:b/>
          <w:bCs/>
          <w:color w:val="C00000"/>
          <w:sz w:val="24"/>
          <w:szCs w:val="24"/>
          <w:u w:val="single"/>
        </w:rPr>
        <w:t>R</w:t>
      </w:r>
      <w:r w:rsidR="002838D6" w:rsidRPr="002838D6">
        <w:rPr>
          <w:b/>
          <w:bCs/>
          <w:color w:val="C00000"/>
          <w:sz w:val="24"/>
          <w:szCs w:val="24"/>
          <w:u w:val="single"/>
        </w:rPr>
        <w:t>EGULAMIN REKRUTACJI KANDYDATÓW DO KLAS PIERWSZYCH TECHNIKUM ZAWODOWEGO W ZESPOLE SZKÓŁ CENTRUM KSZTAŁCENIA ROLNICZEGO W MI</w:t>
      </w:r>
      <w:r w:rsidR="0020415F">
        <w:rPr>
          <w:b/>
          <w:bCs/>
          <w:color w:val="C00000"/>
          <w:sz w:val="24"/>
          <w:szCs w:val="24"/>
          <w:u w:val="single"/>
        </w:rPr>
        <w:t>ECZYSŁAWOWIE NA ROK SZKOLNY 2023/2024</w:t>
      </w:r>
    </w:p>
    <w:p w:rsidR="00111368" w:rsidRPr="00764C39" w:rsidRDefault="00111368" w:rsidP="00111368">
      <w:pPr>
        <w:jc w:val="center"/>
        <w:rPr>
          <w:sz w:val="24"/>
          <w:szCs w:val="24"/>
        </w:rPr>
      </w:pPr>
      <w:r w:rsidRPr="00764C39">
        <w:rPr>
          <w:sz w:val="24"/>
          <w:szCs w:val="24"/>
        </w:rPr>
        <w:t xml:space="preserve">Zespół Szkół </w:t>
      </w:r>
      <w:r w:rsidRPr="009A0DA0">
        <w:rPr>
          <w:sz w:val="24"/>
          <w:szCs w:val="24"/>
        </w:rPr>
        <w:t xml:space="preserve">Centrum Kształcenia Rolniczego w Mieczysławowie </w:t>
      </w:r>
      <w:r w:rsidRPr="00764C39">
        <w:rPr>
          <w:sz w:val="24"/>
          <w:szCs w:val="24"/>
        </w:rPr>
        <w:t xml:space="preserve"> ogłasza nabór </w:t>
      </w:r>
      <w:r w:rsidRPr="009A0DA0">
        <w:rPr>
          <w:sz w:val="24"/>
          <w:szCs w:val="24"/>
        </w:rPr>
        <w:br/>
      </w:r>
      <w:r w:rsidRPr="00764C39">
        <w:rPr>
          <w:sz w:val="24"/>
          <w:szCs w:val="24"/>
        </w:rPr>
        <w:t>do klas</w:t>
      </w:r>
      <w:r w:rsidR="0020415F">
        <w:rPr>
          <w:sz w:val="24"/>
          <w:szCs w:val="24"/>
        </w:rPr>
        <w:t xml:space="preserve"> pierwszych w roku szkolnym 2023/2024</w:t>
      </w:r>
      <w:r w:rsidRPr="00764C39">
        <w:rPr>
          <w:sz w:val="24"/>
          <w:szCs w:val="24"/>
        </w:rPr>
        <w:t xml:space="preserve"> </w:t>
      </w:r>
      <w:r w:rsidRPr="009A0DA0">
        <w:rPr>
          <w:sz w:val="24"/>
          <w:szCs w:val="24"/>
        </w:rPr>
        <w:br/>
      </w:r>
      <w:r w:rsidRPr="00764C39">
        <w:rPr>
          <w:sz w:val="24"/>
          <w:szCs w:val="24"/>
        </w:rPr>
        <w:t>dla  absolwentów szkoły podstawowej do</w:t>
      </w:r>
      <w:r w:rsidR="00906054">
        <w:rPr>
          <w:sz w:val="24"/>
          <w:szCs w:val="24"/>
        </w:rPr>
        <w:t xml:space="preserve"> </w:t>
      </w:r>
      <w:r w:rsidRPr="00764C39">
        <w:rPr>
          <w:sz w:val="24"/>
          <w:szCs w:val="24"/>
        </w:rPr>
        <w:t xml:space="preserve">5-letniego Technikum </w:t>
      </w:r>
      <w:r w:rsidRPr="009A0DA0">
        <w:rPr>
          <w:sz w:val="24"/>
          <w:szCs w:val="24"/>
        </w:rPr>
        <w:t xml:space="preserve">Zawodowego </w:t>
      </w:r>
      <w:r w:rsidRPr="009A0DA0">
        <w:rPr>
          <w:sz w:val="24"/>
          <w:szCs w:val="24"/>
        </w:rPr>
        <w:br/>
      </w:r>
      <w:r w:rsidRPr="00764C39">
        <w:rPr>
          <w:sz w:val="24"/>
          <w:szCs w:val="24"/>
        </w:rPr>
        <w:t>w następujących zawodach :</w:t>
      </w:r>
    </w:p>
    <w:p w:rsidR="00111368" w:rsidRPr="009A0DA0" w:rsidRDefault="00111368" w:rsidP="00111368">
      <w:pPr>
        <w:numPr>
          <w:ilvl w:val="0"/>
          <w:numId w:val="1"/>
        </w:numPr>
        <w:spacing w:after="0"/>
        <w:ind w:left="360"/>
        <w:rPr>
          <w:sz w:val="24"/>
          <w:szCs w:val="24"/>
        </w:rPr>
      </w:pPr>
      <w:r w:rsidRPr="009A0DA0">
        <w:rPr>
          <w:sz w:val="24"/>
          <w:szCs w:val="24"/>
        </w:rPr>
        <w:t>T</w:t>
      </w:r>
      <w:r w:rsidRPr="00764C39">
        <w:rPr>
          <w:sz w:val="24"/>
          <w:szCs w:val="24"/>
        </w:rPr>
        <w:t>echnik</w:t>
      </w:r>
      <w:r w:rsidRPr="009A0DA0">
        <w:rPr>
          <w:sz w:val="24"/>
          <w:szCs w:val="24"/>
        </w:rPr>
        <w:t xml:space="preserve"> mechanizacji rolnictwa i </w:t>
      </w:r>
      <w:proofErr w:type="spellStart"/>
      <w:r w:rsidRPr="009A0DA0">
        <w:rPr>
          <w:sz w:val="24"/>
          <w:szCs w:val="24"/>
        </w:rPr>
        <w:t>agrotroniki</w:t>
      </w:r>
      <w:proofErr w:type="spellEnd"/>
      <w:r w:rsidRPr="009A0DA0">
        <w:rPr>
          <w:sz w:val="24"/>
          <w:szCs w:val="24"/>
        </w:rPr>
        <w:t xml:space="preserve"> </w:t>
      </w:r>
      <w:r w:rsidR="003475D7">
        <w:rPr>
          <w:sz w:val="24"/>
          <w:szCs w:val="24"/>
        </w:rPr>
        <w:t>      </w:t>
      </w:r>
    </w:p>
    <w:p w:rsidR="00111368" w:rsidRPr="00764C39" w:rsidRDefault="00111368" w:rsidP="00111368">
      <w:pPr>
        <w:numPr>
          <w:ilvl w:val="0"/>
          <w:numId w:val="1"/>
        </w:numPr>
        <w:spacing w:after="0"/>
        <w:ind w:left="360"/>
        <w:rPr>
          <w:sz w:val="24"/>
          <w:szCs w:val="24"/>
        </w:rPr>
      </w:pPr>
      <w:r w:rsidRPr="009A0DA0">
        <w:rPr>
          <w:sz w:val="24"/>
          <w:szCs w:val="24"/>
        </w:rPr>
        <w:t xml:space="preserve">Technik architektury krajobrazu             </w:t>
      </w:r>
    </w:p>
    <w:p w:rsidR="004D0E86" w:rsidRDefault="00111368" w:rsidP="00111368">
      <w:pPr>
        <w:numPr>
          <w:ilvl w:val="0"/>
          <w:numId w:val="1"/>
        </w:numPr>
        <w:spacing w:after="0"/>
        <w:ind w:left="360"/>
        <w:rPr>
          <w:sz w:val="24"/>
          <w:szCs w:val="24"/>
        </w:rPr>
      </w:pPr>
      <w:r w:rsidRPr="009A0DA0">
        <w:rPr>
          <w:sz w:val="24"/>
          <w:szCs w:val="24"/>
        </w:rPr>
        <w:t>T</w:t>
      </w:r>
      <w:r w:rsidRPr="00764C39">
        <w:rPr>
          <w:sz w:val="24"/>
          <w:szCs w:val="24"/>
        </w:rPr>
        <w:t>echnik żywienia i usług gastronomicznych    </w:t>
      </w:r>
    </w:p>
    <w:p w:rsidR="00111368" w:rsidRPr="009A0DA0" w:rsidRDefault="004D0E86" w:rsidP="00111368">
      <w:pPr>
        <w:numPr>
          <w:ilvl w:val="0"/>
          <w:numId w:val="1"/>
        </w:numPr>
        <w:spacing w:after="0"/>
        <w:ind w:left="360"/>
        <w:rPr>
          <w:sz w:val="24"/>
          <w:szCs w:val="24"/>
        </w:rPr>
      </w:pPr>
      <w:r>
        <w:rPr>
          <w:sz w:val="24"/>
          <w:szCs w:val="24"/>
        </w:rPr>
        <w:t>Technik weterynarii</w:t>
      </w:r>
      <w:r w:rsidR="00111368" w:rsidRPr="00764C39">
        <w:rPr>
          <w:sz w:val="24"/>
          <w:szCs w:val="24"/>
        </w:rPr>
        <w:t>  </w:t>
      </w:r>
    </w:p>
    <w:p w:rsidR="00111368" w:rsidRPr="009A0DA0" w:rsidRDefault="00111368" w:rsidP="00111368">
      <w:pPr>
        <w:spacing w:after="0"/>
        <w:ind w:left="360"/>
        <w:rPr>
          <w:sz w:val="24"/>
          <w:szCs w:val="24"/>
        </w:rPr>
      </w:pPr>
    </w:p>
    <w:p w:rsidR="00111368" w:rsidRDefault="00111368" w:rsidP="00111368">
      <w:pPr>
        <w:spacing w:after="0"/>
        <w:jc w:val="both"/>
        <w:rPr>
          <w:color w:val="C00000"/>
          <w:sz w:val="24"/>
          <w:szCs w:val="24"/>
          <w:u w:val="single"/>
        </w:rPr>
      </w:pPr>
    </w:p>
    <w:p w:rsidR="00111368" w:rsidRPr="002838D6" w:rsidRDefault="00C15359" w:rsidP="00111368">
      <w:pPr>
        <w:spacing w:after="0"/>
        <w:jc w:val="both"/>
        <w:rPr>
          <w:b/>
          <w:bCs/>
          <w:color w:val="C00000"/>
          <w:sz w:val="24"/>
          <w:szCs w:val="24"/>
        </w:rPr>
      </w:pPr>
      <w:r w:rsidRPr="002838D6">
        <w:rPr>
          <w:b/>
          <w:bCs/>
          <w:color w:val="C00000"/>
          <w:sz w:val="24"/>
          <w:szCs w:val="24"/>
        </w:rPr>
        <w:t xml:space="preserve">REKRUTACJA - </w:t>
      </w:r>
      <w:r w:rsidR="00111368" w:rsidRPr="002838D6">
        <w:rPr>
          <w:b/>
          <w:bCs/>
          <w:color w:val="C00000"/>
          <w:sz w:val="24"/>
          <w:szCs w:val="24"/>
        </w:rPr>
        <w:t>TERMINY</w:t>
      </w:r>
    </w:p>
    <w:p w:rsidR="00111368" w:rsidRPr="009A0DA0" w:rsidRDefault="00111368" w:rsidP="00111368">
      <w:pPr>
        <w:spacing w:after="0"/>
        <w:rPr>
          <w:b/>
          <w:bCs/>
          <w:sz w:val="24"/>
          <w:szCs w:val="24"/>
          <w:u w:val="single"/>
        </w:rPr>
      </w:pPr>
    </w:p>
    <w:p w:rsidR="00111368" w:rsidRPr="00391E8A" w:rsidRDefault="00391E8A" w:rsidP="00111368">
      <w:pPr>
        <w:pStyle w:val="Akapitzlist"/>
        <w:numPr>
          <w:ilvl w:val="0"/>
          <w:numId w:val="3"/>
        </w:numPr>
        <w:spacing w:after="0"/>
        <w:jc w:val="both"/>
        <w:rPr>
          <w:color w:val="000000" w:themeColor="text1"/>
          <w:sz w:val="24"/>
          <w:szCs w:val="24"/>
        </w:rPr>
      </w:pPr>
      <w:r w:rsidRPr="00391E8A">
        <w:rPr>
          <w:color w:val="000000" w:themeColor="text1"/>
          <w:sz w:val="24"/>
          <w:szCs w:val="24"/>
        </w:rPr>
        <w:t>od 24 kwietnia 2023 r.  do 23</w:t>
      </w:r>
      <w:r w:rsidR="00111368" w:rsidRPr="00391E8A">
        <w:rPr>
          <w:color w:val="000000" w:themeColor="text1"/>
          <w:sz w:val="24"/>
          <w:szCs w:val="24"/>
        </w:rPr>
        <w:t xml:space="preserve"> maja</w:t>
      </w:r>
      <w:r w:rsidRPr="00391E8A">
        <w:rPr>
          <w:color w:val="000000" w:themeColor="text1"/>
          <w:sz w:val="24"/>
          <w:szCs w:val="24"/>
        </w:rPr>
        <w:t xml:space="preserve"> 2023</w:t>
      </w:r>
      <w:r w:rsidR="00810FA6" w:rsidRPr="00391E8A">
        <w:rPr>
          <w:color w:val="000000" w:themeColor="text1"/>
          <w:sz w:val="24"/>
          <w:szCs w:val="24"/>
        </w:rPr>
        <w:t xml:space="preserve"> r.</w:t>
      </w:r>
      <w:r w:rsidR="00111368" w:rsidRPr="00391E8A">
        <w:rPr>
          <w:color w:val="000000" w:themeColor="text1"/>
          <w:sz w:val="24"/>
          <w:szCs w:val="24"/>
        </w:rPr>
        <w:t xml:space="preserve"> do godz. 12.00- termin na złożenie wniosku wraz </w:t>
      </w:r>
      <w:r w:rsidR="00111368" w:rsidRPr="00391E8A">
        <w:rPr>
          <w:color w:val="000000" w:themeColor="text1"/>
          <w:sz w:val="24"/>
          <w:szCs w:val="24"/>
        </w:rPr>
        <w:br/>
        <w:t>z dokumentami</w:t>
      </w:r>
    </w:p>
    <w:p w:rsidR="00111368" w:rsidRPr="00391E8A" w:rsidRDefault="00391E8A" w:rsidP="00111368">
      <w:pPr>
        <w:pStyle w:val="Akapitzlist"/>
        <w:numPr>
          <w:ilvl w:val="0"/>
          <w:numId w:val="3"/>
        </w:numPr>
        <w:spacing w:after="0"/>
        <w:jc w:val="both"/>
        <w:rPr>
          <w:color w:val="000000" w:themeColor="text1"/>
          <w:sz w:val="24"/>
          <w:szCs w:val="24"/>
        </w:rPr>
      </w:pPr>
      <w:r w:rsidRPr="00391E8A">
        <w:rPr>
          <w:color w:val="000000" w:themeColor="text1"/>
          <w:sz w:val="24"/>
          <w:szCs w:val="24"/>
        </w:rPr>
        <w:t>od 6</w:t>
      </w:r>
      <w:r w:rsidR="00111368" w:rsidRPr="00391E8A">
        <w:rPr>
          <w:color w:val="000000" w:themeColor="text1"/>
          <w:sz w:val="24"/>
          <w:szCs w:val="24"/>
        </w:rPr>
        <w:t xml:space="preserve"> lipca do 1</w:t>
      </w:r>
      <w:r w:rsidRPr="00391E8A">
        <w:rPr>
          <w:color w:val="000000" w:themeColor="text1"/>
          <w:sz w:val="24"/>
          <w:szCs w:val="24"/>
        </w:rPr>
        <w:t>0</w:t>
      </w:r>
      <w:r w:rsidR="001640D0">
        <w:rPr>
          <w:color w:val="000000" w:themeColor="text1"/>
          <w:sz w:val="24"/>
          <w:szCs w:val="24"/>
        </w:rPr>
        <w:t xml:space="preserve"> lipca 2023</w:t>
      </w:r>
      <w:r w:rsidR="00810FA6" w:rsidRPr="00391E8A">
        <w:rPr>
          <w:color w:val="000000" w:themeColor="text1"/>
          <w:sz w:val="24"/>
          <w:szCs w:val="24"/>
        </w:rPr>
        <w:t xml:space="preserve"> r.</w:t>
      </w:r>
      <w:r w:rsidR="00111368" w:rsidRPr="00391E8A">
        <w:rPr>
          <w:color w:val="000000" w:themeColor="text1"/>
          <w:sz w:val="24"/>
          <w:szCs w:val="24"/>
        </w:rPr>
        <w:t xml:space="preserve"> godz. 15.00 termin na uzupełnienie wniosku o świadectwo ukończenia szkoły podstawowej oraz zaświadczenia o wyniku egzaminu ósmoklasisty</w:t>
      </w:r>
    </w:p>
    <w:p w:rsidR="00111368" w:rsidRPr="00391E8A" w:rsidRDefault="00391E8A" w:rsidP="00111368">
      <w:pPr>
        <w:pStyle w:val="Akapitzlist"/>
        <w:numPr>
          <w:ilvl w:val="0"/>
          <w:numId w:val="3"/>
        </w:numPr>
        <w:spacing w:after="0"/>
        <w:jc w:val="both"/>
        <w:rPr>
          <w:color w:val="000000" w:themeColor="text1"/>
          <w:sz w:val="24"/>
          <w:szCs w:val="24"/>
        </w:rPr>
      </w:pPr>
      <w:r w:rsidRPr="00391E8A">
        <w:rPr>
          <w:color w:val="000000" w:themeColor="text1"/>
          <w:sz w:val="24"/>
          <w:szCs w:val="24"/>
        </w:rPr>
        <w:t>14</w:t>
      </w:r>
      <w:r w:rsidR="00111368" w:rsidRPr="00391E8A">
        <w:rPr>
          <w:color w:val="000000" w:themeColor="text1"/>
          <w:sz w:val="24"/>
          <w:szCs w:val="24"/>
        </w:rPr>
        <w:t xml:space="preserve"> lipca </w:t>
      </w:r>
      <w:r w:rsidR="001640D0">
        <w:rPr>
          <w:color w:val="000000" w:themeColor="text1"/>
          <w:sz w:val="24"/>
          <w:szCs w:val="24"/>
        </w:rPr>
        <w:t>2023</w:t>
      </w:r>
      <w:r w:rsidR="00810FA6" w:rsidRPr="00391E8A">
        <w:rPr>
          <w:color w:val="000000" w:themeColor="text1"/>
          <w:sz w:val="24"/>
          <w:szCs w:val="24"/>
        </w:rPr>
        <w:t xml:space="preserve"> r. </w:t>
      </w:r>
      <w:r>
        <w:rPr>
          <w:color w:val="000000" w:themeColor="text1"/>
          <w:sz w:val="24"/>
          <w:szCs w:val="24"/>
        </w:rPr>
        <w:t>do godz. 11</w:t>
      </w:r>
      <w:r w:rsidR="00111368" w:rsidRPr="00391E8A">
        <w:rPr>
          <w:color w:val="000000" w:themeColor="text1"/>
          <w:sz w:val="24"/>
          <w:szCs w:val="24"/>
        </w:rPr>
        <w:t xml:space="preserve">.00- ogłoszenie list kandydatów przyjętych i nieprzyjętych </w:t>
      </w:r>
    </w:p>
    <w:p w:rsidR="00111368" w:rsidRPr="001640D0" w:rsidRDefault="001640D0" w:rsidP="00111368">
      <w:pPr>
        <w:pStyle w:val="Akapitzlist"/>
        <w:numPr>
          <w:ilvl w:val="0"/>
          <w:numId w:val="3"/>
        </w:numPr>
        <w:spacing w:after="0"/>
        <w:jc w:val="both"/>
        <w:rPr>
          <w:color w:val="000000" w:themeColor="text1"/>
          <w:sz w:val="24"/>
          <w:szCs w:val="24"/>
        </w:rPr>
      </w:pPr>
      <w:r w:rsidRPr="001640D0">
        <w:rPr>
          <w:color w:val="000000" w:themeColor="text1"/>
          <w:sz w:val="24"/>
          <w:szCs w:val="24"/>
        </w:rPr>
        <w:t>od 14 lipca 2023</w:t>
      </w:r>
      <w:r w:rsidR="00810FA6" w:rsidRPr="001640D0">
        <w:rPr>
          <w:color w:val="000000" w:themeColor="text1"/>
          <w:sz w:val="24"/>
          <w:szCs w:val="24"/>
        </w:rPr>
        <w:t xml:space="preserve"> r.</w:t>
      </w:r>
      <w:r w:rsidR="00111368" w:rsidRPr="001640D0">
        <w:rPr>
          <w:color w:val="000000" w:themeColor="text1"/>
          <w:sz w:val="24"/>
          <w:szCs w:val="24"/>
        </w:rPr>
        <w:t xml:space="preserve"> godz. 12.00</w:t>
      </w:r>
      <w:r w:rsidRPr="001640D0">
        <w:rPr>
          <w:color w:val="000000" w:themeColor="text1"/>
          <w:sz w:val="24"/>
          <w:szCs w:val="24"/>
        </w:rPr>
        <w:t xml:space="preserve">  do 20  lipca 2023</w:t>
      </w:r>
      <w:r w:rsidR="00111368" w:rsidRPr="001640D0">
        <w:rPr>
          <w:color w:val="000000" w:themeColor="text1"/>
          <w:sz w:val="24"/>
          <w:szCs w:val="24"/>
        </w:rPr>
        <w:t xml:space="preserve">r. godz.12.00 - potwierdzenie woli podjęcia nauki </w:t>
      </w:r>
      <w:r w:rsidR="00111368" w:rsidRPr="001640D0">
        <w:rPr>
          <w:color w:val="000000" w:themeColor="text1"/>
          <w:sz w:val="24"/>
          <w:szCs w:val="24"/>
        </w:rPr>
        <w:br/>
        <w:t xml:space="preserve">w postaci przedłożenia oryginału świadectwa ukończenia szkoły i oryginału zaświadczenia </w:t>
      </w:r>
      <w:r w:rsidR="00111368" w:rsidRPr="001640D0">
        <w:rPr>
          <w:color w:val="000000" w:themeColor="text1"/>
          <w:sz w:val="24"/>
          <w:szCs w:val="24"/>
        </w:rPr>
        <w:br/>
        <w:t xml:space="preserve">o wynikach egzaminu ósmoklasisty ( o ile nie zostały złożone wcześniej) </w:t>
      </w:r>
      <w:bookmarkStart w:id="0" w:name="_Hlk100258048"/>
      <w:r w:rsidR="00111368" w:rsidRPr="001640D0">
        <w:rPr>
          <w:color w:val="000000" w:themeColor="text1"/>
          <w:sz w:val="24"/>
          <w:szCs w:val="24"/>
        </w:rPr>
        <w:t>oraz zaświadczenia lekarskiego o braku przeciw</w:t>
      </w:r>
      <w:r w:rsidRPr="001640D0">
        <w:rPr>
          <w:color w:val="000000" w:themeColor="text1"/>
          <w:sz w:val="24"/>
          <w:szCs w:val="24"/>
        </w:rPr>
        <w:t>w</w:t>
      </w:r>
      <w:r w:rsidR="00111368" w:rsidRPr="001640D0">
        <w:rPr>
          <w:color w:val="000000" w:themeColor="text1"/>
          <w:sz w:val="24"/>
          <w:szCs w:val="24"/>
        </w:rPr>
        <w:t>skazań zdrowotnych do podjęcia praktycznej nauki zawodu i orzeczenia lekarskiego o braku przeciw</w:t>
      </w:r>
      <w:r w:rsidRPr="001640D0">
        <w:rPr>
          <w:color w:val="000000" w:themeColor="text1"/>
          <w:sz w:val="24"/>
          <w:szCs w:val="24"/>
        </w:rPr>
        <w:t>w</w:t>
      </w:r>
      <w:r w:rsidR="00111368" w:rsidRPr="001640D0">
        <w:rPr>
          <w:color w:val="000000" w:themeColor="text1"/>
          <w:sz w:val="24"/>
          <w:szCs w:val="24"/>
        </w:rPr>
        <w:t>skazań  kierowania pojazdami i orzeczenia psychologicznego o braku przeciw</w:t>
      </w:r>
      <w:r w:rsidRPr="001640D0">
        <w:rPr>
          <w:color w:val="000000" w:themeColor="text1"/>
          <w:sz w:val="24"/>
          <w:szCs w:val="24"/>
        </w:rPr>
        <w:t>w</w:t>
      </w:r>
      <w:r w:rsidR="00111368" w:rsidRPr="001640D0">
        <w:rPr>
          <w:color w:val="000000" w:themeColor="text1"/>
          <w:sz w:val="24"/>
          <w:szCs w:val="24"/>
        </w:rPr>
        <w:t xml:space="preserve">skazań psychologicznych do kierowania pojazdem </w:t>
      </w:r>
      <w:bookmarkEnd w:id="0"/>
    </w:p>
    <w:p w:rsidR="00111368" w:rsidRPr="006B12E4" w:rsidRDefault="00111368" w:rsidP="00111368">
      <w:pPr>
        <w:spacing w:after="0"/>
        <w:rPr>
          <w:b/>
          <w:bCs/>
          <w:color w:val="548DD4" w:themeColor="text2" w:themeTint="99"/>
          <w:sz w:val="24"/>
          <w:szCs w:val="24"/>
        </w:rPr>
      </w:pPr>
    </w:p>
    <w:p w:rsidR="00111368" w:rsidRPr="009A0DA0" w:rsidRDefault="00111368" w:rsidP="00111368">
      <w:pPr>
        <w:spacing w:after="0"/>
        <w:rPr>
          <w:b/>
          <w:bCs/>
          <w:sz w:val="24"/>
          <w:szCs w:val="24"/>
          <w:u w:val="single"/>
        </w:rPr>
      </w:pPr>
    </w:p>
    <w:p w:rsidR="00111368" w:rsidRPr="002838D6" w:rsidRDefault="00111368" w:rsidP="00111368">
      <w:pPr>
        <w:spacing w:after="0"/>
        <w:rPr>
          <w:b/>
          <w:bCs/>
          <w:color w:val="C00000"/>
          <w:sz w:val="24"/>
          <w:szCs w:val="24"/>
        </w:rPr>
      </w:pPr>
      <w:r w:rsidRPr="002838D6">
        <w:rPr>
          <w:b/>
          <w:bCs/>
          <w:color w:val="C00000"/>
          <w:sz w:val="24"/>
          <w:szCs w:val="24"/>
        </w:rPr>
        <w:t>W</w:t>
      </w:r>
      <w:r w:rsidR="00C15359" w:rsidRPr="002838D6">
        <w:rPr>
          <w:b/>
          <w:bCs/>
          <w:color w:val="C00000"/>
          <w:sz w:val="24"/>
          <w:szCs w:val="24"/>
        </w:rPr>
        <w:t xml:space="preserve">NIOSEK O PRZYJĘCIE DO SZKOŁY - </w:t>
      </w:r>
      <w:r w:rsidRPr="002838D6">
        <w:rPr>
          <w:b/>
          <w:bCs/>
          <w:color w:val="C00000"/>
          <w:sz w:val="24"/>
          <w:szCs w:val="24"/>
        </w:rPr>
        <w:t>SYSTEM NABORU</w:t>
      </w:r>
    </w:p>
    <w:p w:rsidR="00111368" w:rsidRPr="009A0DA0" w:rsidRDefault="00111368" w:rsidP="00111368">
      <w:pPr>
        <w:spacing w:after="0"/>
        <w:rPr>
          <w:sz w:val="24"/>
          <w:szCs w:val="24"/>
          <w:u w:val="single"/>
        </w:rPr>
      </w:pPr>
    </w:p>
    <w:p w:rsidR="00111368" w:rsidRPr="009A0DA0" w:rsidRDefault="00111368" w:rsidP="00111368">
      <w:pPr>
        <w:spacing w:after="0"/>
        <w:rPr>
          <w:sz w:val="24"/>
          <w:szCs w:val="24"/>
        </w:rPr>
      </w:pPr>
      <w:r w:rsidRPr="009A0DA0">
        <w:rPr>
          <w:sz w:val="24"/>
          <w:szCs w:val="24"/>
        </w:rPr>
        <w:t xml:space="preserve">Wniosek o przyjęcie do szkoły można złożyć </w:t>
      </w:r>
      <w:r w:rsidRPr="00A6304F">
        <w:rPr>
          <w:sz w:val="24"/>
          <w:szCs w:val="24"/>
          <w:u w:val="single"/>
        </w:rPr>
        <w:t>poprzez elektroniczny system naboru</w:t>
      </w:r>
    </w:p>
    <w:p w:rsidR="00111368" w:rsidRPr="009A0DA0" w:rsidRDefault="00111368" w:rsidP="00111368">
      <w:pPr>
        <w:spacing w:after="0"/>
        <w:rPr>
          <w:sz w:val="24"/>
          <w:szCs w:val="24"/>
        </w:rPr>
      </w:pPr>
    </w:p>
    <w:p w:rsidR="00111368" w:rsidRDefault="00D7326A" w:rsidP="00111368">
      <w:pPr>
        <w:spacing w:after="0"/>
        <w:rPr>
          <w:sz w:val="24"/>
          <w:szCs w:val="24"/>
        </w:rPr>
      </w:pPr>
      <w:hyperlink r:id="rId5" w:history="1">
        <w:r w:rsidR="00743214" w:rsidRPr="00743214">
          <w:rPr>
            <w:rStyle w:val="Hipercze"/>
            <w:sz w:val="24"/>
            <w:szCs w:val="24"/>
          </w:rPr>
          <w:t>lod</w:t>
        </w:r>
        <w:r w:rsidR="00743214" w:rsidRPr="00743214">
          <w:rPr>
            <w:rStyle w:val="Hipercze"/>
            <w:sz w:val="24"/>
            <w:szCs w:val="24"/>
          </w:rPr>
          <w:t>z</w:t>
        </w:r>
        <w:r w:rsidR="00743214" w:rsidRPr="00743214">
          <w:rPr>
            <w:rStyle w:val="Hipercze"/>
            <w:sz w:val="24"/>
            <w:szCs w:val="24"/>
          </w:rPr>
          <w:t>kie.edu.com.pl</w:t>
        </w:r>
      </w:hyperlink>
    </w:p>
    <w:p w:rsidR="00743214" w:rsidRPr="009A0DA0" w:rsidRDefault="00743214" w:rsidP="00111368">
      <w:pPr>
        <w:spacing w:after="0"/>
        <w:rPr>
          <w:sz w:val="24"/>
          <w:szCs w:val="24"/>
        </w:rPr>
      </w:pPr>
    </w:p>
    <w:p w:rsidR="00111368" w:rsidRPr="009A0DA0" w:rsidRDefault="00111368" w:rsidP="00111368">
      <w:pPr>
        <w:rPr>
          <w:sz w:val="24"/>
          <w:szCs w:val="24"/>
        </w:rPr>
      </w:pPr>
      <w:r w:rsidRPr="00835535">
        <w:rPr>
          <w:sz w:val="24"/>
          <w:szCs w:val="24"/>
        </w:rPr>
        <w:t xml:space="preserve">Wymagane jest poświadczenie wniosku przez przynajmniej jednego rodzica. </w:t>
      </w:r>
      <w:r w:rsidRPr="009A0DA0">
        <w:rPr>
          <w:sz w:val="24"/>
          <w:szCs w:val="24"/>
        </w:rPr>
        <w:t xml:space="preserve">Wydrukowany </w:t>
      </w:r>
      <w:r>
        <w:rPr>
          <w:sz w:val="24"/>
          <w:szCs w:val="24"/>
        </w:rPr>
        <w:br/>
      </w:r>
      <w:r w:rsidRPr="009A0DA0">
        <w:rPr>
          <w:sz w:val="24"/>
          <w:szCs w:val="24"/>
        </w:rPr>
        <w:t xml:space="preserve">i podpisany wniosek należy złożyć w szkole pierwszego wyboru. </w:t>
      </w:r>
      <w:r w:rsidRPr="00835535">
        <w:rPr>
          <w:sz w:val="24"/>
          <w:szCs w:val="24"/>
        </w:rPr>
        <w:t>Wniosek można</w:t>
      </w:r>
      <w:r>
        <w:rPr>
          <w:sz w:val="24"/>
          <w:szCs w:val="24"/>
        </w:rPr>
        <w:t xml:space="preserve"> również</w:t>
      </w:r>
      <w:r w:rsidRPr="00835535">
        <w:rPr>
          <w:sz w:val="24"/>
          <w:szCs w:val="24"/>
        </w:rPr>
        <w:t xml:space="preserve"> podpisać za pomocą podpisu elektronicznego: </w:t>
      </w:r>
      <w:hyperlink r:id="rId6" w:history="1">
        <w:r w:rsidRPr="00835535">
          <w:rPr>
            <w:rStyle w:val="Hipercze"/>
            <w:sz w:val="24"/>
            <w:szCs w:val="24"/>
          </w:rPr>
          <w:t>profilu zaufanego</w:t>
        </w:r>
      </w:hyperlink>
      <w:r w:rsidRPr="00835535">
        <w:rPr>
          <w:sz w:val="24"/>
          <w:szCs w:val="24"/>
        </w:rPr>
        <w:t> </w:t>
      </w:r>
    </w:p>
    <w:p w:rsidR="00111368" w:rsidRPr="0070458B" w:rsidRDefault="00111368" w:rsidP="00111368">
      <w:pPr>
        <w:rPr>
          <w:sz w:val="24"/>
          <w:szCs w:val="24"/>
          <w:u w:val="single"/>
        </w:rPr>
      </w:pPr>
      <w:r w:rsidRPr="009A0DA0">
        <w:rPr>
          <w:sz w:val="24"/>
          <w:szCs w:val="24"/>
        </w:rPr>
        <w:t xml:space="preserve">lub </w:t>
      </w:r>
      <w:r w:rsidRPr="00A6304F">
        <w:rPr>
          <w:sz w:val="24"/>
          <w:szCs w:val="24"/>
          <w:u w:val="single"/>
        </w:rPr>
        <w:t xml:space="preserve">w </w:t>
      </w:r>
      <w:r w:rsidRPr="00835535">
        <w:rPr>
          <w:sz w:val="24"/>
          <w:szCs w:val="24"/>
          <w:u w:val="single"/>
        </w:rPr>
        <w:t xml:space="preserve">tradycyjny sposób wypełniania i składania wniosków poprzez ręczne wypełnienie druku i dostarczenie go do </w:t>
      </w:r>
      <w:r w:rsidRPr="00A6304F">
        <w:rPr>
          <w:sz w:val="24"/>
          <w:szCs w:val="24"/>
          <w:u w:val="single"/>
        </w:rPr>
        <w:t>szkoły.</w:t>
      </w:r>
      <w:r w:rsidR="00163936">
        <w:rPr>
          <w:sz w:val="24"/>
          <w:szCs w:val="24"/>
          <w:u w:val="single"/>
        </w:rPr>
        <w:t xml:space="preserve">  </w:t>
      </w:r>
      <w:r w:rsidR="00163936" w:rsidRPr="00163936">
        <w:rPr>
          <w:sz w:val="24"/>
          <w:szCs w:val="24"/>
        </w:rPr>
        <w:t>(wniosek do pobrania na stronie szkoły</w:t>
      </w:r>
      <w:r w:rsidR="00163936">
        <w:rPr>
          <w:sz w:val="24"/>
          <w:szCs w:val="24"/>
        </w:rPr>
        <w:t xml:space="preserve"> w zakładce: „Dla kandydata” – „Rekrutacja”</w:t>
      </w:r>
      <w:r w:rsidR="00163936" w:rsidRPr="00163936">
        <w:rPr>
          <w:sz w:val="24"/>
          <w:szCs w:val="24"/>
        </w:rPr>
        <w:t>)</w:t>
      </w:r>
    </w:p>
    <w:p w:rsidR="00111368" w:rsidRDefault="00111368" w:rsidP="00111368">
      <w:pPr>
        <w:jc w:val="both"/>
        <w:rPr>
          <w:color w:val="000000" w:themeColor="text1"/>
          <w:sz w:val="24"/>
          <w:szCs w:val="24"/>
        </w:rPr>
      </w:pPr>
    </w:p>
    <w:p w:rsidR="00111368" w:rsidRDefault="00111368" w:rsidP="00111368">
      <w:pPr>
        <w:jc w:val="both"/>
        <w:rPr>
          <w:color w:val="000000" w:themeColor="text1"/>
          <w:sz w:val="24"/>
          <w:szCs w:val="24"/>
        </w:rPr>
      </w:pPr>
    </w:p>
    <w:p w:rsidR="002838D6" w:rsidRDefault="002838D6" w:rsidP="00111368">
      <w:pPr>
        <w:jc w:val="both"/>
        <w:rPr>
          <w:color w:val="000000" w:themeColor="text1"/>
          <w:sz w:val="24"/>
          <w:szCs w:val="24"/>
        </w:rPr>
      </w:pPr>
    </w:p>
    <w:p w:rsidR="002838D6" w:rsidRDefault="002838D6" w:rsidP="00111368">
      <w:pPr>
        <w:jc w:val="both"/>
        <w:rPr>
          <w:color w:val="000000" w:themeColor="text1"/>
          <w:sz w:val="24"/>
          <w:szCs w:val="24"/>
        </w:rPr>
      </w:pPr>
    </w:p>
    <w:p w:rsidR="00111368" w:rsidRPr="002838D6" w:rsidRDefault="00111368" w:rsidP="00111368">
      <w:pPr>
        <w:jc w:val="both"/>
        <w:rPr>
          <w:b/>
          <w:bCs/>
          <w:color w:val="C00000"/>
          <w:sz w:val="24"/>
          <w:szCs w:val="24"/>
        </w:rPr>
      </w:pPr>
      <w:r w:rsidRPr="002838D6">
        <w:rPr>
          <w:b/>
          <w:bCs/>
          <w:color w:val="C00000"/>
          <w:sz w:val="24"/>
          <w:szCs w:val="24"/>
        </w:rPr>
        <w:t>Z</w:t>
      </w:r>
      <w:r w:rsidR="0058305E" w:rsidRPr="002838D6">
        <w:rPr>
          <w:b/>
          <w:bCs/>
          <w:color w:val="C00000"/>
          <w:sz w:val="24"/>
          <w:szCs w:val="24"/>
        </w:rPr>
        <w:t xml:space="preserve">ASADY REKRUTACJI </w:t>
      </w:r>
    </w:p>
    <w:p w:rsidR="00111368" w:rsidRDefault="00111368" w:rsidP="00111368">
      <w:pPr>
        <w:jc w:val="both"/>
        <w:rPr>
          <w:color w:val="000000" w:themeColor="text1"/>
          <w:sz w:val="24"/>
          <w:szCs w:val="24"/>
        </w:rPr>
      </w:pPr>
    </w:p>
    <w:p w:rsidR="00111368" w:rsidRPr="00C15359" w:rsidRDefault="00111368" w:rsidP="00C15359">
      <w:pPr>
        <w:jc w:val="both"/>
        <w:rPr>
          <w:color w:val="000000" w:themeColor="text1"/>
          <w:sz w:val="24"/>
          <w:szCs w:val="24"/>
        </w:rPr>
      </w:pPr>
      <w:r w:rsidRPr="007023F3">
        <w:rPr>
          <w:color w:val="000000" w:themeColor="text1"/>
          <w:sz w:val="24"/>
          <w:szCs w:val="24"/>
        </w:rPr>
        <w:t xml:space="preserve">W procedurze rekrutacyjnej bierze się pod uwagę sposób przeliczania na punkty ocen </w:t>
      </w:r>
      <w:r>
        <w:rPr>
          <w:color w:val="000000" w:themeColor="text1"/>
          <w:sz w:val="24"/>
          <w:szCs w:val="24"/>
        </w:rPr>
        <w:br/>
      </w:r>
      <w:r w:rsidRPr="007023F3">
        <w:rPr>
          <w:color w:val="000000" w:themeColor="text1"/>
          <w:sz w:val="24"/>
          <w:szCs w:val="24"/>
        </w:rPr>
        <w:t>z przedmiotów i innych osiągnięć kandydatów odnotowanych na świadectwie ukończenia</w:t>
      </w:r>
      <w:r>
        <w:rPr>
          <w:color w:val="000000" w:themeColor="text1"/>
          <w:sz w:val="24"/>
          <w:szCs w:val="24"/>
        </w:rPr>
        <w:t xml:space="preserve"> szkoły podstawowej </w:t>
      </w:r>
      <w:r w:rsidRPr="007023F3">
        <w:rPr>
          <w:color w:val="000000" w:themeColor="text1"/>
          <w:sz w:val="24"/>
          <w:szCs w:val="24"/>
        </w:rPr>
        <w:t xml:space="preserve"> zgodnie z Rozporządzeniem Ministra Edukacji Narodowej z dnia 21 sierpnia 2019 r. w sprawie przeprowadzania postępowania rekrutacyjnego oraz postępowania uzupełniającego do publicznych przedszkoli, szkół i placówek i centrów (Dz. U. poz. 1737),</w:t>
      </w:r>
    </w:p>
    <w:p w:rsidR="0058305E" w:rsidRDefault="00111368" w:rsidP="00111368">
      <w:pPr>
        <w:spacing w:after="0"/>
        <w:rPr>
          <w:sz w:val="24"/>
          <w:szCs w:val="24"/>
        </w:rPr>
      </w:pPr>
      <w:r w:rsidRPr="00311E8D">
        <w:rPr>
          <w:sz w:val="24"/>
          <w:szCs w:val="24"/>
        </w:rPr>
        <w:t xml:space="preserve">Zasady rekrutacji, sposób przeliczania na punkty wyników egzaminu ósmoklasisty i ocen umieszczonych na świadectwie ukończenia szkoły podstawowej oraz wykaz dokumentów potwierdzających spełnianie kryteriów rekrutacyjnych </w:t>
      </w:r>
      <w:r w:rsidR="0058305E">
        <w:rPr>
          <w:sz w:val="24"/>
          <w:szCs w:val="24"/>
        </w:rPr>
        <w:t xml:space="preserve">znajdują się w </w:t>
      </w:r>
      <w:r w:rsidRPr="00C15359">
        <w:rPr>
          <w:sz w:val="24"/>
          <w:szCs w:val="24"/>
        </w:rPr>
        <w:t>załącznik</w:t>
      </w:r>
      <w:r w:rsidR="003F3BED">
        <w:rPr>
          <w:sz w:val="24"/>
          <w:szCs w:val="24"/>
        </w:rPr>
        <w:t>u</w:t>
      </w:r>
      <w:r w:rsidRPr="00C15359">
        <w:rPr>
          <w:sz w:val="24"/>
          <w:szCs w:val="24"/>
        </w:rPr>
        <w:t xml:space="preserve"> nr 2  </w:t>
      </w:r>
    </w:p>
    <w:p w:rsidR="0058305E" w:rsidRDefault="0058305E" w:rsidP="00111368">
      <w:pPr>
        <w:spacing w:after="0"/>
        <w:rPr>
          <w:sz w:val="24"/>
          <w:szCs w:val="24"/>
        </w:rPr>
      </w:pPr>
    </w:p>
    <w:p w:rsidR="00111368" w:rsidRPr="0058305E" w:rsidRDefault="0058305E" w:rsidP="0058305E">
      <w:pPr>
        <w:spacing w:after="0"/>
        <w:rPr>
          <w:b/>
          <w:bCs/>
          <w:color w:val="548DD4" w:themeColor="text2" w:themeTint="99"/>
          <w:sz w:val="24"/>
          <w:szCs w:val="24"/>
        </w:rPr>
      </w:pPr>
      <w:r w:rsidRPr="0058305E">
        <w:rPr>
          <w:b/>
          <w:bCs/>
          <w:color w:val="548DD4" w:themeColor="text2" w:themeTint="99"/>
          <w:sz w:val="24"/>
          <w:szCs w:val="24"/>
        </w:rPr>
        <w:t>Zas</w:t>
      </w:r>
      <w:r w:rsidR="0070458B">
        <w:rPr>
          <w:b/>
          <w:bCs/>
          <w:color w:val="548DD4" w:themeColor="text2" w:themeTint="99"/>
          <w:sz w:val="24"/>
          <w:szCs w:val="24"/>
        </w:rPr>
        <w:t>ady rekrutacji – załącznik na stronie szkoły</w:t>
      </w:r>
    </w:p>
    <w:p w:rsidR="00111368" w:rsidRPr="009A0DA0" w:rsidRDefault="00111368" w:rsidP="00111368">
      <w:pPr>
        <w:spacing w:after="0"/>
        <w:jc w:val="both"/>
        <w:rPr>
          <w:sz w:val="24"/>
          <w:szCs w:val="24"/>
        </w:rPr>
      </w:pPr>
    </w:p>
    <w:p w:rsidR="00111368" w:rsidRDefault="00111368" w:rsidP="00111368">
      <w:pPr>
        <w:spacing w:after="0"/>
        <w:jc w:val="both"/>
        <w:rPr>
          <w:sz w:val="24"/>
          <w:szCs w:val="24"/>
        </w:rPr>
      </w:pPr>
      <w:r w:rsidRPr="006B12E4">
        <w:rPr>
          <w:sz w:val="24"/>
          <w:szCs w:val="24"/>
        </w:rPr>
        <w:t>Kandydaci do szkoły ponadpodstawowej, którzy ukończyli szkołę za granicą, równorzędną polskiej szkole podstawowej, przyjmowani są do szkoły ponadpodstawowej na podstawie świadectwa, zaświadczenia lub innego dokumentu stwierdzającego ukończenie szkoły lub klas oraz sumy lat nauki szkolnej. Wymienieni kandydaci nie biorą udziału w rekrutacji elektronicznej.</w:t>
      </w:r>
    </w:p>
    <w:p w:rsidR="00111368" w:rsidRPr="006B12E4" w:rsidRDefault="00111368" w:rsidP="00111368">
      <w:pPr>
        <w:spacing w:after="0"/>
        <w:jc w:val="both"/>
        <w:rPr>
          <w:sz w:val="24"/>
          <w:szCs w:val="24"/>
        </w:rPr>
      </w:pPr>
    </w:p>
    <w:p w:rsidR="00111368" w:rsidRPr="006B12E4" w:rsidRDefault="00111368" w:rsidP="00111368">
      <w:pPr>
        <w:spacing w:after="0"/>
        <w:jc w:val="both"/>
        <w:rPr>
          <w:sz w:val="24"/>
          <w:szCs w:val="24"/>
        </w:rPr>
      </w:pPr>
      <w:r w:rsidRPr="006B12E4">
        <w:rPr>
          <w:sz w:val="24"/>
          <w:szCs w:val="24"/>
        </w:rPr>
        <w:t>Kandydaci , którzy ukończyli szkołę podstawową w latach wcześniejszych i podlegają obowiązkowi nauki , mogą uczestniczyć w rekrutacji na warunkach określonych w niniejszym regulaminie.</w:t>
      </w:r>
    </w:p>
    <w:p w:rsidR="00111368" w:rsidRDefault="00111368" w:rsidP="00111368">
      <w:pPr>
        <w:spacing w:after="0"/>
        <w:rPr>
          <w:sz w:val="24"/>
          <w:szCs w:val="24"/>
        </w:rPr>
      </w:pPr>
    </w:p>
    <w:p w:rsidR="00111368" w:rsidRPr="002838D6" w:rsidRDefault="0058305E" w:rsidP="00111368">
      <w:pPr>
        <w:spacing w:after="0"/>
        <w:rPr>
          <w:b/>
          <w:bCs/>
          <w:color w:val="C00000"/>
          <w:sz w:val="24"/>
          <w:szCs w:val="24"/>
        </w:rPr>
      </w:pPr>
      <w:r w:rsidRPr="002838D6">
        <w:rPr>
          <w:b/>
          <w:bCs/>
          <w:color w:val="C00000"/>
          <w:sz w:val="24"/>
          <w:szCs w:val="24"/>
        </w:rPr>
        <w:t>DOKUMENTY SKŁADANE PRZEZ KANDYDATÓW W TOKU REKRUTACJI</w:t>
      </w:r>
    </w:p>
    <w:p w:rsidR="00111368" w:rsidRPr="000B253C" w:rsidRDefault="00111368" w:rsidP="00111368">
      <w:pPr>
        <w:spacing w:after="0"/>
      </w:pPr>
    </w:p>
    <w:p w:rsidR="0058305E" w:rsidRPr="008D76FC" w:rsidRDefault="0058305E" w:rsidP="00111368">
      <w:pPr>
        <w:numPr>
          <w:ilvl w:val="0"/>
          <w:numId w:val="2"/>
        </w:numPr>
        <w:spacing w:after="0"/>
        <w:rPr>
          <w:sz w:val="24"/>
          <w:szCs w:val="24"/>
        </w:rPr>
      </w:pPr>
      <w:r w:rsidRPr="008D76FC">
        <w:rPr>
          <w:sz w:val="24"/>
          <w:szCs w:val="24"/>
        </w:rPr>
        <w:t>wniosek o przyjęcie do szkoły</w:t>
      </w:r>
    </w:p>
    <w:p w:rsidR="00111368" w:rsidRPr="000B253C" w:rsidRDefault="00111368" w:rsidP="00111368">
      <w:pPr>
        <w:numPr>
          <w:ilvl w:val="0"/>
          <w:numId w:val="2"/>
        </w:numPr>
        <w:spacing w:after="0"/>
        <w:rPr>
          <w:sz w:val="24"/>
          <w:szCs w:val="24"/>
        </w:rPr>
      </w:pPr>
      <w:r w:rsidRPr="000B253C">
        <w:rPr>
          <w:sz w:val="24"/>
          <w:szCs w:val="24"/>
        </w:rPr>
        <w:t>świadectwo ukończenia szkoły podstawowej</w:t>
      </w:r>
    </w:p>
    <w:p w:rsidR="00111368" w:rsidRPr="000B253C" w:rsidRDefault="00111368" w:rsidP="00111368">
      <w:pPr>
        <w:numPr>
          <w:ilvl w:val="0"/>
          <w:numId w:val="2"/>
        </w:numPr>
        <w:spacing w:after="0"/>
        <w:rPr>
          <w:sz w:val="24"/>
          <w:szCs w:val="24"/>
        </w:rPr>
      </w:pPr>
      <w:r w:rsidRPr="000B253C">
        <w:rPr>
          <w:sz w:val="24"/>
          <w:szCs w:val="24"/>
        </w:rPr>
        <w:t>zaświadczenie o szczegółowych wynikach egzaminu  ósmoklasisty</w:t>
      </w:r>
    </w:p>
    <w:p w:rsidR="00111368" w:rsidRPr="000B253C" w:rsidRDefault="00111368" w:rsidP="00111368">
      <w:pPr>
        <w:numPr>
          <w:ilvl w:val="0"/>
          <w:numId w:val="2"/>
        </w:numPr>
        <w:spacing w:after="0"/>
        <w:rPr>
          <w:sz w:val="24"/>
          <w:szCs w:val="24"/>
        </w:rPr>
      </w:pPr>
      <w:r w:rsidRPr="000B253C">
        <w:rPr>
          <w:sz w:val="24"/>
          <w:szCs w:val="24"/>
        </w:rPr>
        <w:t>trzy fotografie</w:t>
      </w:r>
    </w:p>
    <w:p w:rsidR="00111368" w:rsidRPr="000B253C" w:rsidRDefault="00111368" w:rsidP="00111368">
      <w:pPr>
        <w:numPr>
          <w:ilvl w:val="0"/>
          <w:numId w:val="2"/>
        </w:numPr>
        <w:spacing w:after="0"/>
        <w:rPr>
          <w:sz w:val="24"/>
          <w:szCs w:val="24"/>
        </w:rPr>
      </w:pPr>
      <w:r w:rsidRPr="000B253C">
        <w:rPr>
          <w:sz w:val="24"/>
          <w:szCs w:val="24"/>
        </w:rPr>
        <w:t>kart</w:t>
      </w:r>
      <w:r w:rsidRPr="008D76FC">
        <w:rPr>
          <w:sz w:val="24"/>
          <w:szCs w:val="24"/>
        </w:rPr>
        <w:t xml:space="preserve">a </w:t>
      </w:r>
      <w:r w:rsidRPr="000B253C">
        <w:rPr>
          <w:sz w:val="24"/>
          <w:szCs w:val="24"/>
        </w:rPr>
        <w:t>zdrowia</w:t>
      </w:r>
    </w:p>
    <w:p w:rsidR="00111368" w:rsidRPr="000B253C" w:rsidRDefault="00111368" w:rsidP="00111368">
      <w:pPr>
        <w:numPr>
          <w:ilvl w:val="0"/>
          <w:numId w:val="2"/>
        </w:numPr>
        <w:spacing w:after="0"/>
        <w:rPr>
          <w:sz w:val="24"/>
          <w:szCs w:val="24"/>
        </w:rPr>
      </w:pPr>
      <w:r w:rsidRPr="000B253C">
        <w:rPr>
          <w:sz w:val="24"/>
          <w:szCs w:val="24"/>
        </w:rPr>
        <w:t>orzeczenie o potrzebie kształcenia specjalnego wydane ze względu na niepełnosprawność, orzeczenie o niepełnosprawności lub stopniu niepełnosprawności lub orzeczenie równoważne;</w:t>
      </w:r>
    </w:p>
    <w:p w:rsidR="00111368" w:rsidRPr="000B253C" w:rsidRDefault="00111368" w:rsidP="00111368">
      <w:pPr>
        <w:numPr>
          <w:ilvl w:val="0"/>
          <w:numId w:val="2"/>
        </w:numPr>
        <w:spacing w:after="0"/>
        <w:rPr>
          <w:sz w:val="24"/>
          <w:szCs w:val="24"/>
        </w:rPr>
      </w:pPr>
      <w:r w:rsidRPr="000B253C">
        <w:rPr>
          <w:sz w:val="24"/>
          <w:szCs w:val="24"/>
        </w:rPr>
        <w:t xml:space="preserve">zaświadczenie o uzyskaniu tytułu laureata lub finalisty ogólnopolskich olimpiad przedmiotowych lub tytułu laureata konkursów przedmiotowych o zasięgu wojewódzkim lub </w:t>
      </w:r>
      <w:proofErr w:type="spellStart"/>
      <w:r w:rsidRPr="000B253C">
        <w:rPr>
          <w:sz w:val="24"/>
          <w:szCs w:val="24"/>
        </w:rPr>
        <w:t>ponadwojewódzkim</w:t>
      </w:r>
      <w:proofErr w:type="spellEnd"/>
      <w:r w:rsidRPr="000B253C">
        <w:rPr>
          <w:sz w:val="24"/>
          <w:szCs w:val="24"/>
        </w:rPr>
        <w:t xml:space="preserve"> lub innych osiągnięć;</w:t>
      </w:r>
    </w:p>
    <w:p w:rsidR="00111368" w:rsidRPr="008D76FC" w:rsidRDefault="00111368" w:rsidP="00111368">
      <w:pPr>
        <w:numPr>
          <w:ilvl w:val="0"/>
          <w:numId w:val="2"/>
        </w:numPr>
        <w:spacing w:after="0"/>
        <w:rPr>
          <w:sz w:val="24"/>
          <w:szCs w:val="24"/>
        </w:rPr>
      </w:pPr>
      <w:r w:rsidRPr="000B253C">
        <w:rPr>
          <w:sz w:val="24"/>
          <w:szCs w:val="24"/>
        </w:rPr>
        <w:t>zaświadczenie lekarskie zawierające orzeczenie o braku przeciwwskazań zdrowotnych do podjęcia praktycznej nauki zawodu;</w:t>
      </w:r>
    </w:p>
    <w:p w:rsidR="00111368" w:rsidRPr="008D76FC" w:rsidRDefault="00111368" w:rsidP="00111368">
      <w:pPr>
        <w:numPr>
          <w:ilvl w:val="0"/>
          <w:numId w:val="2"/>
        </w:numPr>
        <w:spacing w:after="0"/>
        <w:rPr>
          <w:sz w:val="24"/>
          <w:szCs w:val="24"/>
        </w:rPr>
      </w:pPr>
      <w:r w:rsidRPr="008D76FC">
        <w:rPr>
          <w:sz w:val="24"/>
          <w:szCs w:val="24"/>
        </w:rPr>
        <w:t>orzeczenie lekarskie o braku przeciw</w:t>
      </w:r>
      <w:r w:rsidR="009744FE">
        <w:rPr>
          <w:sz w:val="24"/>
          <w:szCs w:val="24"/>
        </w:rPr>
        <w:t>w</w:t>
      </w:r>
      <w:r w:rsidRPr="008D76FC">
        <w:rPr>
          <w:sz w:val="24"/>
          <w:szCs w:val="24"/>
        </w:rPr>
        <w:t>skazań  kierowania pojazdami</w:t>
      </w:r>
    </w:p>
    <w:p w:rsidR="00111368" w:rsidRPr="000B253C" w:rsidRDefault="00111368" w:rsidP="00111368">
      <w:pPr>
        <w:numPr>
          <w:ilvl w:val="0"/>
          <w:numId w:val="2"/>
        </w:numPr>
        <w:spacing w:after="0"/>
        <w:rPr>
          <w:sz w:val="24"/>
          <w:szCs w:val="24"/>
        </w:rPr>
      </w:pPr>
      <w:r w:rsidRPr="008D76FC">
        <w:rPr>
          <w:sz w:val="24"/>
          <w:szCs w:val="24"/>
        </w:rPr>
        <w:t>orzeczenie psychologiczne o braku przeciw</w:t>
      </w:r>
      <w:r w:rsidR="009744FE">
        <w:rPr>
          <w:sz w:val="24"/>
          <w:szCs w:val="24"/>
        </w:rPr>
        <w:t>w</w:t>
      </w:r>
      <w:r w:rsidRPr="008D76FC">
        <w:rPr>
          <w:sz w:val="24"/>
          <w:szCs w:val="24"/>
        </w:rPr>
        <w:t>skazań psychologicznych do kierowania pojazdem</w:t>
      </w:r>
    </w:p>
    <w:p w:rsidR="004554A4" w:rsidRPr="002B31F8" w:rsidRDefault="00111368" w:rsidP="002B31F8">
      <w:pPr>
        <w:numPr>
          <w:ilvl w:val="0"/>
          <w:numId w:val="2"/>
        </w:numPr>
        <w:spacing w:after="0"/>
        <w:rPr>
          <w:sz w:val="24"/>
          <w:szCs w:val="24"/>
        </w:rPr>
      </w:pPr>
      <w:r w:rsidRPr="000B253C">
        <w:rPr>
          <w:sz w:val="24"/>
          <w:szCs w:val="24"/>
        </w:rPr>
        <w:t>pisemną zgodę na przetwarzanie danych osobowych , niezbędnych do realizacji procesu rekrutacji oraz nauki w szkole zgodnie z art.23 ust.1 ustawy z 29 sierpnia 1997 r. o ochronie danych osobowych</w:t>
      </w:r>
      <w:r w:rsidR="002B31F8">
        <w:rPr>
          <w:sz w:val="24"/>
          <w:szCs w:val="24"/>
        </w:rPr>
        <w:t>.</w:t>
      </w:r>
    </w:p>
    <w:sectPr w:rsidR="004554A4" w:rsidRPr="002B31F8" w:rsidSect="0011136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E4DCB"/>
    <w:multiLevelType w:val="multilevel"/>
    <w:tmpl w:val="6082EE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nsid w:val="54854581"/>
    <w:multiLevelType w:val="hybridMultilevel"/>
    <w:tmpl w:val="3B220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87C249C"/>
    <w:multiLevelType w:val="multilevel"/>
    <w:tmpl w:val="5F4C79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30FFA"/>
    <w:rsid w:val="000E6A3D"/>
    <w:rsid w:val="00111368"/>
    <w:rsid w:val="00163936"/>
    <w:rsid w:val="001640D0"/>
    <w:rsid w:val="0020415F"/>
    <w:rsid w:val="00214D9C"/>
    <w:rsid w:val="002838D6"/>
    <w:rsid w:val="002B31F8"/>
    <w:rsid w:val="003475D7"/>
    <w:rsid w:val="00391E8A"/>
    <w:rsid w:val="003F3BED"/>
    <w:rsid w:val="004554A4"/>
    <w:rsid w:val="004D0E86"/>
    <w:rsid w:val="00530FFA"/>
    <w:rsid w:val="0058305E"/>
    <w:rsid w:val="00667D64"/>
    <w:rsid w:val="0070458B"/>
    <w:rsid w:val="00743214"/>
    <w:rsid w:val="00810FA6"/>
    <w:rsid w:val="008D76FC"/>
    <w:rsid w:val="00906054"/>
    <w:rsid w:val="009744FE"/>
    <w:rsid w:val="00985AC6"/>
    <w:rsid w:val="00AE763F"/>
    <w:rsid w:val="00B1522E"/>
    <w:rsid w:val="00C15359"/>
    <w:rsid w:val="00D7326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136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11368"/>
    <w:pPr>
      <w:ind w:left="720"/>
      <w:contextualSpacing/>
    </w:pPr>
  </w:style>
  <w:style w:type="character" w:styleId="Hipercze">
    <w:name w:val="Hyperlink"/>
    <w:basedOn w:val="Domylnaczcionkaakapitu"/>
    <w:uiPriority w:val="99"/>
    <w:unhideWhenUsed/>
    <w:rsid w:val="00111368"/>
    <w:rPr>
      <w:color w:val="0000FF" w:themeColor="hyperlink"/>
      <w:u w:val="single"/>
    </w:rPr>
  </w:style>
  <w:style w:type="character" w:styleId="UyteHipercze">
    <w:name w:val="FollowedHyperlink"/>
    <w:basedOn w:val="Domylnaczcionkaakapitu"/>
    <w:uiPriority w:val="99"/>
    <w:semiHidden/>
    <w:unhideWhenUsed/>
    <w:rsid w:val="007432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gov/zaloz-profil-zaufany" TargetMode="External"/><Relationship Id="rId5" Type="http://schemas.openxmlformats.org/officeDocument/2006/relationships/hyperlink" Target="https://lodzkie.edu.com.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646</Words>
  <Characters>3878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Ryczkowska</dc:creator>
  <cp:lastModifiedBy>KATRIN</cp:lastModifiedBy>
  <cp:revision>8</cp:revision>
  <dcterms:created xsi:type="dcterms:W3CDTF">2023-04-12T07:01:00Z</dcterms:created>
  <dcterms:modified xsi:type="dcterms:W3CDTF">2023-04-12T15:25:00Z</dcterms:modified>
</cp:coreProperties>
</file>